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DB" w:rsidRDefault="00EE07DB" w:rsidP="00EE07DB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-356235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7DB" w:rsidRDefault="00EE07DB" w:rsidP="00EE07DB">
      <w:pPr>
        <w:pStyle w:val="a3"/>
        <w:rPr>
          <w:lang w:val="en-US"/>
        </w:rPr>
      </w:pPr>
    </w:p>
    <w:p w:rsidR="00EE07DB" w:rsidRPr="00EE07DB" w:rsidRDefault="00EE07DB" w:rsidP="00EE07DB">
      <w:pPr>
        <w:pStyle w:val="a3"/>
        <w:rPr>
          <w:szCs w:val="28"/>
        </w:rPr>
      </w:pPr>
      <w:r w:rsidRPr="00EE07DB">
        <w:rPr>
          <w:szCs w:val="28"/>
        </w:rPr>
        <w:t>Администрация</w:t>
      </w:r>
    </w:p>
    <w:p w:rsidR="00EE07DB" w:rsidRDefault="00EE07DB" w:rsidP="00EE07DB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EE07DB">
        <w:rPr>
          <w:rFonts w:ascii="Bookman Old Style" w:hAnsi="Bookman Old Style"/>
          <w:sz w:val="28"/>
          <w:szCs w:val="28"/>
        </w:rPr>
        <w:t>Большемурашкинского муниципального района</w:t>
      </w:r>
    </w:p>
    <w:p w:rsidR="00EE07DB" w:rsidRPr="00EE07DB" w:rsidRDefault="00EE07DB" w:rsidP="00EE07DB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EE07DB">
        <w:rPr>
          <w:rFonts w:ascii="Bookman Old Style" w:hAnsi="Bookman Old Style"/>
          <w:sz w:val="28"/>
          <w:szCs w:val="28"/>
        </w:rPr>
        <w:t>Нижегородской области</w:t>
      </w:r>
    </w:p>
    <w:p w:rsidR="00EE07DB" w:rsidRPr="00215952" w:rsidRDefault="00EE07DB" w:rsidP="00EE07DB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EE07DB" w:rsidRDefault="00EE07DB" w:rsidP="00EE07DB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rFonts w:ascii="Bookman Old Style" w:hAnsi="Bookman Old Style"/>
          <w:noProof/>
          <w:color w:val="000000"/>
          <w:spacing w:val="6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13335" t="12700" r="5715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rFonts w:ascii="Bookman Old Style" w:hAnsi="Bookman Old Style"/>
          <w:noProof/>
          <w:color w:val="000000"/>
          <w:spacing w:val="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2860" t="22225" r="24765" b="254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</w:p>
    <w:p w:rsidR="00EE07DB" w:rsidRDefault="00EE07DB" w:rsidP="00EE0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7E1044">
        <w:rPr>
          <w:rFonts w:ascii="Times New Roman" w:hAnsi="Times New Roman" w:cs="Times New Roman"/>
          <w:sz w:val="24"/>
          <w:szCs w:val="24"/>
        </w:rPr>
        <w:t>21.04.</w:t>
      </w:r>
      <w:r>
        <w:rPr>
          <w:rFonts w:ascii="Times New Roman" w:hAnsi="Times New Roman" w:cs="Times New Roman"/>
          <w:sz w:val="24"/>
          <w:szCs w:val="24"/>
        </w:rPr>
        <w:t>__2020 г.</w:t>
      </w:r>
      <w:r w:rsidR="007E1044">
        <w:rPr>
          <w:rFonts w:ascii="Times New Roman" w:hAnsi="Times New Roman" w:cs="Times New Roman"/>
          <w:sz w:val="24"/>
          <w:szCs w:val="24"/>
        </w:rPr>
        <w:t xml:space="preserve">                          Сл-106-197661/20</w:t>
      </w:r>
      <w:r>
        <w:rPr>
          <w:rFonts w:ascii="Times New Roman" w:hAnsi="Times New Roman" w:cs="Times New Roman"/>
          <w:sz w:val="24"/>
          <w:szCs w:val="24"/>
        </w:rPr>
        <w:tab/>
      </w:r>
      <w:r w:rsidR="007E104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№__</w:t>
      </w:r>
      <w:r w:rsidR="007E1044">
        <w:rPr>
          <w:rFonts w:ascii="Times New Roman" w:hAnsi="Times New Roman" w:cs="Times New Roman"/>
          <w:sz w:val="24"/>
          <w:szCs w:val="24"/>
        </w:rPr>
        <w:t>159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E07DB" w:rsidRPr="00E42DB3" w:rsidRDefault="00EE07DB" w:rsidP="00E42DB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DB3">
        <w:rPr>
          <w:rFonts w:ascii="Times New Roman" w:hAnsi="Times New Roman" w:cs="Times New Roman"/>
          <w:b/>
          <w:sz w:val="24"/>
          <w:szCs w:val="24"/>
        </w:rPr>
        <w:t>О внесении изменений в административный регламент по предоставлению муниципальной услуги</w:t>
      </w:r>
      <w:r w:rsidR="00E42DB3" w:rsidRPr="00E42DB3">
        <w:rPr>
          <w:rFonts w:ascii="Times New Roman" w:hAnsi="Times New Roman" w:cs="Times New Roman"/>
          <w:b/>
          <w:sz w:val="24"/>
          <w:szCs w:val="24"/>
        </w:rPr>
        <w:t xml:space="preserve"> «Выдача разрешения на право организации ярмарки на территории Большемурашкинского муниципального района Нижегородской области», утвержденный постановлением администрации Большемурашкинского муниципального района Нижегородской области от 03.04.2018 № 137</w:t>
      </w:r>
    </w:p>
    <w:p w:rsidR="00EE07DB" w:rsidRPr="00E42DB3" w:rsidRDefault="00EE07DB" w:rsidP="00E42DB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802BA1" w:rsidRDefault="00802BA1" w:rsidP="00802BA1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81626" w:rsidRPr="00E42DB3">
        <w:rPr>
          <w:rFonts w:ascii="Times New Roman" w:hAnsi="Times New Roman" w:cs="Times New Roman"/>
          <w:sz w:val="24"/>
          <w:szCs w:val="24"/>
        </w:rPr>
        <w:t xml:space="preserve">В соответствии с приведением нормативного документа в соответствие </w:t>
      </w:r>
      <w:proofErr w:type="gramStart"/>
      <w:r w:rsidR="00281626" w:rsidRPr="00E42DB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81626" w:rsidRPr="00E42DB3">
        <w:rPr>
          <w:rFonts w:ascii="Times New Roman" w:hAnsi="Times New Roman" w:cs="Times New Roman"/>
          <w:sz w:val="24"/>
          <w:szCs w:val="24"/>
        </w:rPr>
        <w:t xml:space="preserve"> действующим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02BA1" w:rsidRDefault="00802BA1" w:rsidP="00802BA1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626" w:rsidRPr="00E42DB3">
        <w:rPr>
          <w:rFonts w:ascii="Times New Roman" w:hAnsi="Times New Roman" w:cs="Times New Roman"/>
          <w:sz w:val="24"/>
          <w:szCs w:val="24"/>
        </w:rPr>
        <w:t>законодательством,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 протеста  прокуратуры  от   20.03.2020     №    2-3-2020 </w:t>
      </w:r>
    </w:p>
    <w:p w:rsidR="00802BA1" w:rsidRDefault="00281626" w:rsidP="00802BA1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 xml:space="preserve"> администрация Большемурашкинского муниципального района Нижегородской области  </w:t>
      </w:r>
    </w:p>
    <w:p w:rsidR="00281626" w:rsidRPr="00E42DB3" w:rsidRDefault="00281626" w:rsidP="00802BA1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2DB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42DB3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 xml:space="preserve">1. Внести в административный регламент по предоставлению муниципальной услуги </w:t>
      </w:r>
      <w:proofErr w:type="gramStart"/>
      <w:r w:rsidRPr="00E42DB3">
        <w:rPr>
          <w:rFonts w:ascii="Times New Roman" w:hAnsi="Times New Roman" w:cs="Times New Roman"/>
          <w:sz w:val="24"/>
          <w:szCs w:val="24"/>
        </w:rPr>
        <w:t>"Выдача разрешения на право организации ярмарки на территории Большемурашкинского муниципального района Нижегородской области", утвержденный постановлением администрации Большемурашкинского муниципального района Нижегородской области от 03.04.2018 N 137, изменение, изложив раздел 6 "Досудебный (внесудебный) порядок обжалования решений и действий (бездействия) Администрации, предоставляющей муниципальную услугу, а также должностных лиц и муниципальных служащих" в следующей редакции: </w:t>
      </w:r>
      <w:proofErr w:type="gramEnd"/>
    </w:p>
    <w:p w:rsidR="00281626" w:rsidRPr="00E42DB3" w:rsidRDefault="00281626" w:rsidP="00E42DB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 xml:space="preserve">"6. </w:t>
      </w:r>
      <w:proofErr w:type="gramStart"/>
      <w:r w:rsidRPr="00E42DB3">
        <w:rPr>
          <w:rFonts w:ascii="Times New Roman" w:hAnsi="Times New Roman" w:cs="Times New Roman"/>
          <w:sz w:val="24"/>
          <w:szCs w:val="24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</w:t>
      </w:r>
      <w:proofErr w:type="gramEnd"/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 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6.1.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центра.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 xml:space="preserve">Заявитель может обратиться с </w:t>
      </w:r>
      <w:proofErr w:type="gramStart"/>
      <w:r w:rsidRPr="00E42DB3">
        <w:rPr>
          <w:rFonts w:ascii="Times New Roman" w:hAnsi="Times New Roman" w:cs="Times New Roman"/>
          <w:sz w:val="24"/>
          <w:szCs w:val="24"/>
        </w:rPr>
        <w:t>жалобой</w:t>
      </w:r>
      <w:proofErr w:type="gramEnd"/>
      <w:r w:rsidRPr="00E42DB3">
        <w:rPr>
          <w:rFonts w:ascii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муниципальной услуги. </w:t>
      </w:r>
      <w:proofErr w:type="gramStart"/>
      <w:r w:rsidRPr="00E42DB3">
        <w:rPr>
          <w:rFonts w:ascii="Times New Roman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N 210-ФЗ "Об организации предоставления государственных и муниципальных услуг";</w:t>
      </w:r>
      <w:proofErr w:type="gramEnd"/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</w:t>
      </w:r>
      <w:r w:rsidRPr="00E42DB3">
        <w:rPr>
          <w:rFonts w:ascii="Times New Roman" w:hAnsi="Times New Roman" w:cs="Times New Roman"/>
          <w:sz w:val="24"/>
          <w:szCs w:val="24"/>
        </w:rPr>
        <w:lastRenderedPageBreak/>
        <w:t>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2DB3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E42D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2DB3">
        <w:rPr>
          <w:rFonts w:ascii="Times New Roman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N 210-ФЗ "Об организации предоставления государственных и муниципальных услуг";</w:t>
      </w:r>
      <w:proofErr w:type="gramEnd"/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2DB3">
        <w:rPr>
          <w:rFonts w:ascii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E42D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2DB3">
        <w:rPr>
          <w:rFonts w:ascii="Times New Roman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N 210-ФЗ "Об организации предоставления государственных и муниципальных услуг";</w:t>
      </w:r>
      <w:proofErr w:type="gramEnd"/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2DB3"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E42D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2DB3">
        <w:rPr>
          <w:rFonts w:ascii="Times New Roman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N 210-ФЗ "Об организации предоставления государственных и муниципальных услуг".</w:t>
      </w:r>
      <w:proofErr w:type="gramEnd"/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2DB3">
        <w:rPr>
          <w:rFonts w:ascii="Times New Roman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от 27.07.2010 N 210-ФЗ "Об организации предоставления государственных и муниципальных услуг", а именно:</w:t>
      </w:r>
      <w:proofErr w:type="gramEnd"/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10.1)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2DB3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</w:t>
      </w:r>
      <w:proofErr w:type="gramEnd"/>
      <w:r w:rsidRPr="00E42DB3">
        <w:rPr>
          <w:rFonts w:ascii="Times New Roman" w:hAnsi="Times New Roman" w:cs="Times New Roman"/>
          <w:sz w:val="24"/>
          <w:szCs w:val="24"/>
        </w:rPr>
        <w:t xml:space="preserve"> услуги, уведомляется заявитель, а также приносятся извинения за доставленные неудобства.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2DB3">
        <w:rPr>
          <w:rFonts w:ascii="Times New Roman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от 27.07.2010 N 210-ФЗ "Об организации предоставления государственных и муниципальных услуг".</w:t>
      </w:r>
      <w:proofErr w:type="gramEnd"/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6.2.Общие требования к порядку подачи и рассмотрения жалобы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6.2.1. Жалоба подается в письменной форме на бумажном носителе, в электронной форме в администрацию Большемурашкинского муниципального района Нижегородской области - главе местного самоуправления района, а в его отсутствие - уполномоченному должностному лицу. Жалобы на решения и действия (бездействие) главы местного самоуправления Большемурашкинского муниципального района Нижегородской области, предоставляющего муниципальную услугу, подаются в вышестоящий орган (при его наличии) либо в случае его отсутствия рассматриваются непосредственно главой местного самоуправления Большемурашкинского муниципального района Нижегородской области, предоставляющего муниципальную услугу. Жалобы на решения и действия (бездействие) многофункционального центра подаются учредителю многофункционального центра - в администрацию Большемурашкинского муниципального района Нижегородской области или должностному лицу, уполномоченному нормативным правовым актом субъекта Российской Федерации.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 xml:space="preserve">6.2.2. </w:t>
      </w:r>
      <w:proofErr w:type="gramStart"/>
      <w:r w:rsidRPr="00E42DB3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 предоставляющего муниципальную услугу, муниципального служащего, руководителя органа,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 единого портала государственных и муниципальных услуг,  либо регионального портала государственных и муниципальных услуг, а также может быть принята при</w:t>
      </w:r>
      <w:proofErr w:type="gramEnd"/>
      <w:r w:rsidRPr="00E42DB3">
        <w:rPr>
          <w:rFonts w:ascii="Times New Roman" w:hAnsi="Times New Roman" w:cs="Times New Roman"/>
          <w:sz w:val="24"/>
          <w:szCs w:val="24"/>
        </w:rPr>
        <w:t xml:space="preserve"> личном </w:t>
      </w:r>
      <w:proofErr w:type="gramStart"/>
      <w:r w:rsidRPr="00E42DB3">
        <w:rPr>
          <w:rFonts w:ascii="Times New Roman" w:hAnsi="Times New Roman" w:cs="Times New Roman"/>
          <w:sz w:val="24"/>
          <w:szCs w:val="24"/>
        </w:rPr>
        <w:t>приеме</w:t>
      </w:r>
      <w:proofErr w:type="gramEnd"/>
      <w:r w:rsidRPr="00E42DB3">
        <w:rPr>
          <w:rFonts w:ascii="Times New Roman" w:hAnsi="Times New Roman" w:cs="Times New Roman"/>
          <w:sz w:val="24"/>
          <w:szCs w:val="24"/>
        </w:rPr>
        <w:t xml:space="preserve"> заявителя: по адресу: 606360, </w:t>
      </w:r>
      <w:proofErr w:type="spellStart"/>
      <w:r w:rsidRPr="00E42DB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E42DB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2DB3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Pr="00E42DB3">
        <w:rPr>
          <w:rFonts w:ascii="Times New Roman" w:hAnsi="Times New Roman" w:cs="Times New Roman"/>
          <w:sz w:val="24"/>
          <w:szCs w:val="24"/>
        </w:rPr>
        <w:t xml:space="preserve"> Мурашкино, Нижегородская область, ул. Свободы, д. 86, по телефону/факсу: 8 (83167) 5-11-15/5-10-75.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2DB3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многофункционального центра, может быть направлена по почте (по адресу: 606360, </w:t>
      </w:r>
      <w:proofErr w:type="spellStart"/>
      <w:r w:rsidRPr="00E42DB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E42D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2D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2DB3">
        <w:rPr>
          <w:rFonts w:ascii="Times New Roman" w:hAnsi="Times New Roman" w:cs="Times New Roman"/>
          <w:sz w:val="24"/>
          <w:szCs w:val="24"/>
        </w:rPr>
        <w:t xml:space="preserve">Большое Мурашкино, Нижегородская область, ул. Свободы, д. 86,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</w:t>
      </w:r>
      <w:r w:rsidRPr="00E42DB3">
        <w:rPr>
          <w:rFonts w:ascii="Times New Roman" w:hAnsi="Times New Roman" w:cs="Times New Roman"/>
          <w:sz w:val="24"/>
          <w:szCs w:val="24"/>
        </w:rPr>
        <w:lastRenderedPageBreak/>
        <w:t>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6.2.3. В случае</w:t>
      </w:r>
      <w:proofErr w:type="gramStart"/>
      <w:r w:rsidRPr="00E42DB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42DB3">
        <w:rPr>
          <w:rFonts w:ascii="Times New Roman" w:hAnsi="Times New Roman" w:cs="Times New Roman"/>
          <w:sz w:val="24"/>
          <w:szCs w:val="24"/>
        </w:rPr>
        <w:t xml:space="preserve">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жалоб, нормы статьи 11.1 настоящего Федерального закона и настоящего раздела 6.1 не применяются.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6.2.4.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служащих, а также на решения и действия (бездействие)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6.2.5.Жалоба должна содержать: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решения и действия (бездействие) которых обжалуются;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2DB3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центра;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 xml:space="preserve">6.2.6. </w:t>
      </w:r>
      <w:proofErr w:type="gramStart"/>
      <w:r w:rsidRPr="00E42DB3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E42DB3">
        <w:rPr>
          <w:rFonts w:ascii="Times New Roman" w:hAnsi="Times New Roman" w:cs="Times New Roman"/>
          <w:sz w:val="24"/>
          <w:szCs w:val="24"/>
        </w:rPr>
        <w:t xml:space="preserve"> исправлений - в течение пяти рабочих дней со дня ее регистрации.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6.2.7.По результатам рассмотрения жалобы принимается одно из следующих решений: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2DB3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6.2.8. Не позднее дня, следующего за днем принятия решения, указанного в части 6.2.7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 xml:space="preserve">1) В случае признания жалобы подлежащей удовлетворению в ответе заявителю, указанном в части 6.2.8 настоящего раздела,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42DB3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E42DB3">
        <w:rPr>
          <w:rFonts w:ascii="Times New Roman" w:hAnsi="Times New Roman" w:cs="Times New Roman"/>
          <w:sz w:val="24"/>
          <w:szCs w:val="24"/>
        </w:rPr>
        <w:t xml:space="preserve"> и указывается информация о </w:t>
      </w:r>
      <w:r w:rsidRPr="00E42DB3">
        <w:rPr>
          <w:rFonts w:ascii="Times New Roman" w:hAnsi="Times New Roman" w:cs="Times New Roman"/>
          <w:sz w:val="24"/>
          <w:szCs w:val="24"/>
        </w:rPr>
        <w:lastRenderedPageBreak/>
        <w:t>дальнейших действиях, которые необходимо совершить заявителю в целях получения муниципальной услуги.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 xml:space="preserve">2) В случае признания </w:t>
      </w:r>
      <w:proofErr w:type="gramStart"/>
      <w:r w:rsidRPr="00E42DB3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E42DB3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заявителю, указанном в части 6.2.8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 xml:space="preserve">6.2.9.В случае установления в ходе или по результатам </w:t>
      </w:r>
      <w:proofErr w:type="gramStart"/>
      <w:r w:rsidRPr="00E42DB3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E42DB3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 в соответствии с частью 6.2.1 настоящего раздела, незамедлительно направляют имеющиеся материалы в органы прокуратуры.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6.2.10.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2 мая 2006 года N 59-ФЗ "О порядке рассмотрения обращений граждан Российской Федерации".</w:t>
      </w: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2. Разместить (опубликовать) настоящее постановление на официальном сайте администрации Большемурашкинского муниципального района Нижегородской области в информационно-телекоммуникационной сети "Интернет" (</w:t>
      </w:r>
      <w:proofErr w:type="spellStart"/>
      <w:r w:rsidRPr="00E42DB3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E42DB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42DB3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E42DB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42DB3">
        <w:rPr>
          <w:rFonts w:ascii="Times New Roman" w:hAnsi="Times New Roman" w:cs="Times New Roman"/>
          <w:sz w:val="24"/>
          <w:szCs w:val="24"/>
          <w:lang w:val="en-US"/>
        </w:rPr>
        <w:t>bmur</w:t>
      </w:r>
      <w:proofErr w:type="spellEnd"/>
      <w:r w:rsidRPr="00E42DB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42DB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42DB3">
        <w:rPr>
          <w:rFonts w:ascii="Times New Roman" w:hAnsi="Times New Roman" w:cs="Times New Roman"/>
          <w:sz w:val="24"/>
          <w:szCs w:val="24"/>
        </w:rPr>
        <w:t>) и обнародовать настоящее постановление в установленном порядке.</w:t>
      </w:r>
    </w:p>
    <w:p w:rsidR="00281626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 xml:space="preserve">3. Контроль исполнения настоящего постановления возложить на </w:t>
      </w:r>
      <w:r w:rsidR="00F74DB2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администрации, </w:t>
      </w:r>
      <w:r w:rsidRPr="00E42DB3">
        <w:rPr>
          <w:rFonts w:ascii="Times New Roman" w:hAnsi="Times New Roman" w:cs="Times New Roman"/>
          <w:sz w:val="24"/>
          <w:szCs w:val="24"/>
        </w:rPr>
        <w:t xml:space="preserve">председателя комитета по управлению экономикой  администрации Большемурашкинского муниципального района Нижегородской области Р.Е. </w:t>
      </w:r>
      <w:proofErr w:type="spellStart"/>
      <w:r w:rsidRPr="00E42DB3">
        <w:rPr>
          <w:rFonts w:ascii="Times New Roman" w:hAnsi="Times New Roman" w:cs="Times New Roman"/>
          <w:sz w:val="24"/>
          <w:szCs w:val="24"/>
        </w:rPr>
        <w:t>Даранова</w:t>
      </w:r>
      <w:proofErr w:type="spellEnd"/>
      <w:r w:rsidRPr="00E42DB3">
        <w:rPr>
          <w:rFonts w:ascii="Times New Roman" w:hAnsi="Times New Roman" w:cs="Times New Roman"/>
          <w:sz w:val="24"/>
          <w:szCs w:val="24"/>
        </w:rPr>
        <w:t>.</w:t>
      </w:r>
    </w:p>
    <w:p w:rsidR="00F74DB2" w:rsidRDefault="00F74DB2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4DB2" w:rsidRDefault="00F74DB2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4DB2" w:rsidRDefault="00F74DB2" w:rsidP="00F74DB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74DB2" w:rsidRDefault="00F74DB2" w:rsidP="00F74DB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Н.А.Беляков</w:t>
      </w:r>
      <w:proofErr w:type="spellEnd"/>
    </w:p>
    <w:p w:rsidR="00F74DB2" w:rsidRDefault="00F74DB2" w:rsidP="00F74DB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74DB2" w:rsidRPr="00E42DB3" w:rsidRDefault="00F74DB2" w:rsidP="00F74DB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81626" w:rsidRPr="00E42DB3" w:rsidRDefault="00281626" w:rsidP="00E42DB3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3">
        <w:rPr>
          <w:rFonts w:ascii="Times New Roman" w:hAnsi="Times New Roman" w:cs="Times New Roman"/>
          <w:sz w:val="24"/>
          <w:szCs w:val="24"/>
        </w:rPr>
        <w:t> </w:t>
      </w:r>
    </w:p>
    <w:p w:rsidR="00F74DB2" w:rsidRPr="00F74DB2" w:rsidRDefault="00F74DB2" w:rsidP="00E0287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t xml:space="preserve"> </w:t>
      </w:r>
      <w:bookmarkStart w:id="0" w:name="_GoBack"/>
      <w:bookmarkEnd w:id="0"/>
    </w:p>
    <w:p w:rsidR="00F74DB2" w:rsidRPr="00F74DB2" w:rsidRDefault="00F74DB2" w:rsidP="00F74DB2">
      <w:pPr>
        <w:ind w:left="-567"/>
        <w:rPr>
          <w:rFonts w:ascii="Times New Roman" w:hAnsi="Times New Roman" w:cs="Times New Roman"/>
        </w:rPr>
      </w:pPr>
    </w:p>
    <w:p w:rsidR="00A15CEF" w:rsidRPr="00F74DB2" w:rsidRDefault="00E02879" w:rsidP="00E42DB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42DB3" w:rsidRPr="00E42DB3" w:rsidRDefault="00E42DB3" w:rsidP="00E42DB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E42DB3" w:rsidRPr="00E4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91"/>
    <w:rsid w:val="00281626"/>
    <w:rsid w:val="00496467"/>
    <w:rsid w:val="0062146E"/>
    <w:rsid w:val="007E1044"/>
    <w:rsid w:val="00802BA1"/>
    <w:rsid w:val="009D00F6"/>
    <w:rsid w:val="00BF6091"/>
    <w:rsid w:val="00E02879"/>
    <w:rsid w:val="00E42DB3"/>
    <w:rsid w:val="00EE07DB"/>
    <w:rsid w:val="00F7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07DB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E07DB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07DB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E07DB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6</cp:revision>
  <cp:lastPrinted>2020-04-21T13:29:00Z</cp:lastPrinted>
  <dcterms:created xsi:type="dcterms:W3CDTF">2020-04-15T10:24:00Z</dcterms:created>
  <dcterms:modified xsi:type="dcterms:W3CDTF">2026-04-20T07:47:00Z</dcterms:modified>
</cp:coreProperties>
</file>